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2E6" w:rsidRPr="00DD053B" w:rsidRDefault="00DD053B" w:rsidP="00DD053B">
      <w:pPr>
        <w:jc w:val="center"/>
        <w:rPr>
          <w:b/>
          <w:bCs/>
          <w:sz w:val="44"/>
          <w:szCs w:val="44"/>
          <w:lang w:eastAsia="sk-SK"/>
        </w:rPr>
      </w:pPr>
      <w:bookmarkStart w:id="0" w:name="_GoBack"/>
      <w:bookmarkEnd w:id="0"/>
      <w:r w:rsidRPr="00DD053B">
        <w:rPr>
          <w:b/>
          <w:bCs/>
          <w:sz w:val="44"/>
          <w:szCs w:val="44"/>
          <w:lang w:eastAsia="sk-SK"/>
        </w:rPr>
        <w:t>O</w:t>
      </w:r>
      <w:r>
        <w:rPr>
          <w:b/>
          <w:bCs/>
          <w:sz w:val="44"/>
          <w:szCs w:val="44"/>
          <w:lang w:eastAsia="sk-SK"/>
        </w:rPr>
        <w:t> </w:t>
      </w:r>
      <w:r w:rsidRPr="00DD053B">
        <w:rPr>
          <w:b/>
          <w:bCs/>
          <w:sz w:val="44"/>
          <w:szCs w:val="44"/>
          <w:lang w:eastAsia="sk-SK"/>
        </w:rPr>
        <w:t>Z</w:t>
      </w:r>
      <w:r>
        <w:rPr>
          <w:b/>
          <w:bCs/>
          <w:sz w:val="44"/>
          <w:szCs w:val="44"/>
          <w:lang w:eastAsia="sk-SK"/>
        </w:rPr>
        <w:t> </w:t>
      </w:r>
      <w:r w:rsidRPr="00DD053B">
        <w:rPr>
          <w:b/>
          <w:bCs/>
          <w:sz w:val="44"/>
          <w:szCs w:val="44"/>
          <w:lang w:eastAsia="sk-SK"/>
        </w:rPr>
        <w:t>N</w:t>
      </w:r>
      <w:r>
        <w:rPr>
          <w:b/>
          <w:bCs/>
          <w:sz w:val="44"/>
          <w:szCs w:val="44"/>
          <w:lang w:eastAsia="sk-SK"/>
        </w:rPr>
        <w:t xml:space="preserve"> </w:t>
      </w:r>
      <w:r w:rsidRPr="00DD053B">
        <w:rPr>
          <w:b/>
          <w:bCs/>
          <w:sz w:val="44"/>
          <w:szCs w:val="44"/>
          <w:lang w:eastAsia="sk-SK"/>
        </w:rPr>
        <w:t>A</w:t>
      </w:r>
      <w:r>
        <w:rPr>
          <w:b/>
          <w:bCs/>
          <w:sz w:val="44"/>
          <w:szCs w:val="44"/>
          <w:lang w:eastAsia="sk-SK"/>
        </w:rPr>
        <w:t xml:space="preserve"> </w:t>
      </w:r>
      <w:r w:rsidRPr="00DD053B">
        <w:rPr>
          <w:b/>
          <w:bCs/>
          <w:sz w:val="44"/>
          <w:szCs w:val="44"/>
          <w:lang w:eastAsia="sk-SK"/>
        </w:rPr>
        <w:t>M</w:t>
      </w:r>
    </w:p>
    <w:p w:rsidR="00DD053B" w:rsidRDefault="00DD053B" w:rsidP="00A131A3">
      <w:pPr>
        <w:jc w:val="both"/>
        <w:rPr>
          <w:bCs/>
          <w:sz w:val="24"/>
          <w:szCs w:val="24"/>
          <w:lang w:eastAsia="sk-SK"/>
        </w:rPr>
      </w:pPr>
    </w:p>
    <w:p w:rsidR="00DD053B" w:rsidRDefault="00DD053B" w:rsidP="00DD053B">
      <w:pPr>
        <w:spacing w:after="160" w:line="235" w:lineRule="atLeast"/>
        <w:jc w:val="both"/>
        <w:rPr>
          <w:b/>
          <w:bCs/>
          <w:color w:val="000000"/>
          <w:sz w:val="36"/>
          <w:szCs w:val="36"/>
        </w:rPr>
      </w:pPr>
    </w:p>
    <w:p w:rsidR="00DD053B" w:rsidRPr="00DD053B" w:rsidRDefault="00DD053B" w:rsidP="00DD053B">
      <w:pPr>
        <w:spacing w:after="160" w:line="235" w:lineRule="atLeast"/>
        <w:jc w:val="both"/>
        <w:rPr>
          <w:sz w:val="36"/>
          <w:szCs w:val="36"/>
          <w:lang w:eastAsia="sk-SK"/>
        </w:rPr>
      </w:pPr>
      <w:r w:rsidRPr="00DD053B">
        <w:rPr>
          <w:b/>
          <w:bCs/>
          <w:color w:val="000000"/>
          <w:sz w:val="36"/>
          <w:szCs w:val="36"/>
        </w:rPr>
        <w:t>Rímskokatolícky farský úrad v Dolnej Marikovej oznamuje</w:t>
      </w:r>
      <w:r w:rsidRPr="00DD053B">
        <w:rPr>
          <w:color w:val="000000"/>
          <w:sz w:val="36"/>
          <w:szCs w:val="36"/>
        </w:rPr>
        <w:t>, že od pondelka </w:t>
      </w:r>
      <w:r w:rsidRPr="00DD053B">
        <w:rPr>
          <w:b/>
          <w:bCs/>
          <w:color w:val="000000"/>
          <w:sz w:val="36"/>
          <w:szCs w:val="36"/>
        </w:rPr>
        <w:t>16.11.2020</w:t>
      </w:r>
      <w:r w:rsidRPr="00DD053B">
        <w:rPr>
          <w:color w:val="000000"/>
          <w:sz w:val="36"/>
          <w:szCs w:val="36"/>
        </w:rPr>
        <w:t>  sa opäť môžu sláviť sv. omše v</w:t>
      </w:r>
      <w:r>
        <w:rPr>
          <w:color w:val="000000"/>
          <w:sz w:val="36"/>
          <w:szCs w:val="36"/>
        </w:rPr>
        <w:t> </w:t>
      </w:r>
      <w:r w:rsidRPr="00DD053B">
        <w:rPr>
          <w:color w:val="000000"/>
          <w:sz w:val="36"/>
          <w:szCs w:val="36"/>
        </w:rPr>
        <w:t>kostole</w:t>
      </w:r>
      <w:r>
        <w:rPr>
          <w:color w:val="000000"/>
          <w:sz w:val="36"/>
          <w:szCs w:val="36"/>
        </w:rPr>
        <w:t>. R</w:t>
      </w:r>
      <w:r w:rsidRPr="00DD053B">
        <w:rPr>
          <w:color w:val="000000"/>
          <w:sz w:val="36"/>
          <w:szCs w:val="36"/>
        </w:rPr>
        <w:t>ozpis sv. omší je nasledovný: pondelok, utorok, streda a piatok o 17.30 hod., vo štvrtok ráno o 7.30 hod., v sobotu o 18:00 hod., v nedeľu o 8.00 hod., o 9.15 hod. a o 10.30 hod. Veriaci v kostole môžu využiť na sedenie lavice a stoličky takým spôsobom, že medzi obsadenými miestami ostane vždy jedno miesto voľné, a v každom nasledujúcom rade sa neobsadené miesto posunie o jedno do strany tak, aby ľudia nesedeli v rade za sebou, tzv. šachovnicové sedenie.</w:t>
      </w:r>
    </w:p>
    <w:p w:rsidR="00DD053B" w:rsidRPr="00DD053B" w:rsidRDefault="00DD053B" w:rsidP="00DD053B">
      <w:pPr>
        <w:spacing w:after="160" w:line="235" w:lineRule="atLeast"/>
        <w:jc w:val="both"/>
        <w:rPr>
          <w:sz w:val="36"/>
          <w:szCs w:val="36"/>
        </w:rPr>
      </w:pPr>
      <w:r w:rsidRPr="00DD053B">
        <w:rPr>
          <w:color w:val="000000"/>
          <w:sz w:val="36"/>
          <w:szCs w:val="36"/>
        </w:rPr>
        <w:t>Toto uvoľňujúce opatrenie má výhradnú platnosť pre sediacich a využiť sa môže polovica existujúcej kapacity kostola. Neodporúča sa stáť v kostole, aby sa zachoval odstup ľudí od seba, pred kostolom sa nesmie združovať nad 6 osôb. Nebol zrušený zákaz zhromažďovania.</w:t>
      </w:r>
    </w:p>
    <w:p w:rsidR="00DD053B" w:rsidRPr="00DD053B" w:rsidRDefault="00DD053B" w:rsidP="00DD053B">
      <w:pPr>
        <w:spacing w:after="160" w:line="235" w:lineRule="atLeast"/>
        <w:jc w:val="both"/>
        <w:rPr>
          <w:sz w:val="36"/>
          <w:szCs w:val="36"/>
        </w:rPr>
      </w:pPr>
      <w:r w:rsidRPr="00DD053B">
        <w:rPr>
          <w:color w:val="000000"/>
          <w:sz w:val="36"/>
          <w:szCs w:val="36"/>
        </w:rPr>
        <w:t>Zachovať sa musia všetky doterajšie hygienické opatrenia: rúško cez ústa a nos, dezinfekcia rúk, odstup, nepodávať si ruky na znak pokoja a ďalšie.</w:t>
      </w:r>
    </w:p>
    <w:p w:rsidR="00DD053B" w:rsidRPr="00DD053B" w:rsidRDefault="00DD053B" w:rsidP="00DD053B">
      <w:pPr>
        <w:spacing w:after="160" w:line="235" w:lineRule="atLeast"/>
        <w:jc w:val="both"/>
        <w:rPr>
          <w:sz w:val="36"/>
          <w:szCs w:val="36"/>
        </w:rPr>
      </w:pPr>
      <w:r w:rsidRPr="00DD053B">
        <w:rPr>
          <w:color w:val="000000"/>
          <w:sz w:val="36"/>
          <w:szCs w:val="36"/>
        </w:rPr>
        <w:t>Všetky informácie sú k nahliadnutiu aj na stránke farnosti Dolná Mariková </w:t>
      </w:r>
      <w:hyperlink r:id="rId7" w:tgtFrame="_blank" w:history="1">
        <w:r w:rsidRPr="00DD053B">
          <w:rPr>
            <w:rStyle w:val="Hypertextovprepojenie"/>
            <w:sz w:val="36"/>
            <w:szCs w:val="36"/>
          </w:rPr>
          <w:t>www.farnost-dolnamarikova.sk</w:t>
        </w:r>
      </w:hyperlink>
      <w:r w:rsidRPr="00DD053B">
        <w:rPr>
          <w:color w:val="000000"/>
          <w:sz w:val="36"/>
          <w:szCs w:val="36"/>
        </w:rPr>
        <w:t>., alebo je možnosť si zavolať na mobilné číslo farára v Dolnej Marikovej 0949454499. </w:t>
      </w:r>
    </w:p>
    <w:p w:rsidR="00DD053B" w:rsidRDefault="00DD053B" w:rsidP="00A131A3">
      <w:pPr>
        <w:jc w:val="both"/>
        <w:rPr>
          <w:bCs/>
          <w:sz w:val="24"/>
          <w:szCs w:val="24"/>
          <w:lang w:eastAsia="sk-SK"/>
        </w:rPr>
      </w:pPr>
    </w:p>
    <w:sectPr w:rsidR="00DD053B" w:rsidSect="00ED737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092" w:rsidRDefault="006D3092" w:rsidP="00A15182">
      <w:r>
        <w:separator/>
      </w:r>
    </w:p>
  </w:endnote>
  <w:endnote w:type="continuationSeparator" w:id="0">
    <w:p w:rsidR="006D3092" w:rsidRDefault="006D3092" w:rsidP="00A1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092" w:rsidRDefault="006D3092" w:rsidP="00A15182">
      <w:r>
        <w:separator/>
      </w:r>
    </w:p>
  </w:footnote>
  <w:footnote w:type="continuationSeparator" w:id="0">
    <w:p w:rsidR="006D3092" w:rsidRDefault="006D3092" w:rsidP="00A1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7F7"/>
    <w:multiLevelType w:val="hybridMultilevel"/>
    <w:tmpl w:val="DB945A4E"/>
    <w:lvl w:ilvl="0" w:tplc="4E440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350"/>
    <w:rsid w:val="00001219"/>
    <w:rsid w:val="00010098"/>
    <w:rsid w:val="0001057E"/>
    <w:rsid w:val="000141B0"/>
    <w:rsid w:val="0001624F"/>
    <w:rsid w:val="000166E0"/>
    <w:rsid w:val="000305A1"/>
    <w:rsid w:val="00036E0C"/>
    <w:rsid w:val="0003701A"/>
    <w:rsid w:val="000522EF"/>
    <w:rsid w:val="00054C0F"/>
    <w:rsid w:val="00056839"/>
    <w:rsid w:val="00073238"/>
    <w:rsid w:val="00075850"/>
    <w:rsid w:val="000812F9"/>
    <w:rsid w:val="000963B4"/>
    <w:rsid w:val="00097A0B"/>
    <w:rsid w:val="000A6ABD"/>
    <w:rsid w:val="000B431A"/>
    <w:rsid w:val="000C377F"/>
    <w:rsid w:val="000D225D"/>
    <w:rsid w:val="000E7033"/>
    <w:rsid w:val="000F43F8"/>
    <w:rsid w:val="00104DB4"/>
    <w:rsid w:val="00106756"/>
    <w:rsid w:val="00106B2E"/>
    <w:rsid w:val="00111B6F"/>
    <w:rsid w:val="00113D5D"/>
    <w:rsid w:val="0011415E"/>
    <w:rsid w:val="00114C07"/>
    <w:rsid w:val="001161C5"/>
    <w:rsid w:val="001211C2"/>
    <w:rsid w:val="001254B2"/>
    <w:rsid w:val="00125C69"/>
    <w:rsid w:val="001374C9"/>
    <w:rsid w:val="00143E57"/>
    <w:rsid w:val="00153F69"/>
    <w:rsid w:val="00156242"/>
    <w:rsid w:val="00182DDE"/>
    <w:rsid w:val="00185CF7"/>
    <w:rsid w:val="00190D60"/>
    <w:rsid w:val="001921FD"/>
    <w:rsid w:val="001A465F"/>
    <w:rsid w:val="001B1E76"/>
    <w:rsid w:val="001C578F"/>
    <w:rsid w:val="001D09DB"/>
    <w:rsid w:val="001D3B21"/>
    <w:rsid w:val="001D47CE"/>
    <w:rsid w:val="001F052B"/>
    <w:rsid w:val="001F05F5"/>
    <w:rsid w:val="001F1346"/>
    <w:rsid w:val="001F68C8"/>
    <w:rsid w:val="00201956"/>
    <w:rsid w:val="00202395"/>
    <w:rsid w:val="00203BCC"/>
    <w:rsid w:val="00221C85"/>
    <w:rsid w:val="00226619"/>
    <w:rsid w:val="00226669"/>
    <w:rsid w:val="0023133D"/>
    <w:rsid w:val="00234BC2"/>
    <w:rsid w:val="0024056D"/>
    <w:rsid w:val="00243D3B"/>
    <w:rsid w:val="00256736"/>
    <w:rsid w:val="00261C4F"/>
    <w:rsid w:val="002635A7"/>
    <w:rsid w:val="002662EF"/>
    <w:rsid w:val="00266E31"/>
    <w:rsid w:val="002705EE"/>
    <w:rsid w:val="00271A57"/>
    <w:rsid w:val="0027515D"/>
    <w:rsid w:val="002806C5"/>
    <w:rsid w:val="002827F5"/>
    <w:rsid w:val="002863F0"/>
    <w:rsid w:val="002A5152"/>
    <w:rsid w:val="002A659D"/>
    <w:rsid w:val="002B7064"/>
    <w:rsid w:val="002C6C2A"/>
    <w:rsid w:val="002E04A9"/>
    <w:rsid w:val="002E1483"/>
    <w:rsid w:val="002E29E2"/>
    <w:rsid w:val="002E63AD"/>
    <w:rsid w:val="002F3D3D"/>
    <w:rsid w:val="00307C8D"/>
    <w:rsid w:val="00312D1D"/>
    <w:rsid w:val="00326E1B"/>
    <w:rsid w:val="00332631"/>
    <w:rsid w:val="00332CE3"/>
    <w:rsid w:val="0033471D"/>
    <w:rsid w:val="0034716F"/>
    <w:rsid w:val="00350231"/>
    <w:rsid w:val="003545A9"/>
    <w:rsid w:val="00362DD9"/>
    <w:rsid w:val="003650EF"/>
    <w:rsid w:val="003746A7"/>
    <w:rsid w:val="00391E5E"/>
    <w:rsid w:val="003A125B"/>
    <w:rsid w:val="003A354C"/>
    <w:rsid w:val="003A3E1C"/>
    <w:rsid w:val="003C08AB"/>
    <w:rsid w:val="003C343E"/>
    <w:rsid w:val="003C541E"/>
    <w:rsid w:val="003D2C60"/>
    <w:rsid w:val="003D55E7"/>
    <w:rsid w:val="003E0568"/>
    <w:rsid w:val="003F6E1E"/>
    <w:rsid w:val="00405B05"/>
    <w:rsid w:val="00411F24"/>
    <w:rsid w:val="0042188E"/>
    <w:rsid w:val="00422914"/>
    <w:rsid w:val="00425CEB"/>
    <w:rsid w:val="00433878"/>
    <w:rsid w:val="00435D7F"/>
    <w:rsid w:val="0044338C"/>
    <w:rsid w:val="004448E3"/>
    <w:rsid w:val="0045061A"/>
    <w:rsid w:val="00454012"/>
    <w:rsid w:val="004558D5"/>
    <w:rsid w:val="004662DD"/>
    <w:rsid w:val="0046656A"/>
    <w:rsid w:val="00467A7D"/>
    <w:rsid w:val="00471DFC"/>
    <w:rsid w:val="00473E3C"/>
    <w:rsid w:val="0048084E"/>
    <w:rsid w:val="00483E73"/>
    <w:rsid w:val="00485CD2"/>
    <w:rsid w:val="00487789"/>
    <w:rsid w:val="0049479C"/>
    <w:rsid w:val="00494E1F"/>
    <w:rsid w:val="004A4A27"/>
    <w:rsid w:val="004B642E"/>
    <w:rsid w:val="004C204A"/>
    <w:rsid w:val="004C3E4E"/>
    <w:rsid w:val="004C6492"/>
    <w:rsid w:val="004D1F4D"/>
    <w:rsid w:val="004D27BF"/>
    <w:rsid w:val="004D5BB9"/>
    <w:rsid w:val="004E2CDE"/>
    <w:rsid w:val="004F0210"/>
    <w:rsid w:val="004F2CF8"/>
    <w:rsid w:val="004F6A53"/>
    <w:rsid w:val="005029C3"/>
    <w:rsid w:val="00504674"/>
    <w:rsid w:val="005107BF"/>
    <w:rsid w:val="00510808"/>
    <w:rsid w:val="00512034"/>
    <w:rsid w:val="00512C21"/>
    <w:rsid w:val="00514847"/>
    <w:rsid w:val="00526A6E"/>
    <w:rsid w:val="0053121F"/>
    <w:rsid w:val="00534418"/>
    <w:rsid w:val="005435D8"/>
    <w:rsid w:val="0055436A"/>
    <w:rsid w:val="00562F95"/>
    <w:rsid w:val="0057228B"/>
    <w:rsid w:val="00575E66"/>
    <w:rsid w:val="00575F4E"/>
    <w:rsid w:val="00580783"/>
    <w:rsid w:val="00582F6B"/>
    <w:rsid w:val="005859AF"/>
    <w:rsid w:val="0058606C"/>
    <w:rsid w:val="00587BCA"/>
    <w:rsid w:val="0059237C"/>
    <w:rsid w:val="00592B4F"/>
    <w:rsid w:val="00594E3B"/>
    <w:rsid w:val="005A7AD6"/>
    <w:rsid w:val="005C3A37"/>
    <w:rsid w:val="005D0633"/>
    <w:rsid w:val="005D0A09"/>
    <w:rsid w:val="005F1E45"/>
    <w:rsid w:val="006032BD"/>
    <w:rsid w:val="00610130"/>
    <w:rsid w:val="00613782"/>
    <w:rsid w:val="00617E5E"/>
    <w:rsid w:val="00627A46"/>
    <w:rsid w:val="00631342"/>
    <w:rsid w:val="00640FDE"/>
    <w:rsid w:val="006424D7"/>
    <w:rsid w:val="00643B6F"/>
    <w:rsid w:val="006464D1"/>
    <w:rsid w:val="006547CA"/>
    <w:rsid w:val="00654B30"/>
    <w:rsid w:val="00663F7D"/>
    <w:rsid w:val="00664594"/>
    <w:rsid w:val="006712E6"/>
    <w:rsid w:val="0067469B"/>
    <w:rsid w:val="00677183"/>
    <w:rsid w:val="00694866"/>
    <w:rsid w:val="006A3E98"/>
    <w:rsid w:val="006A4454"/>
    <w:rsid w:val="006A6150"/>
    <w:rsid w:val="006A67EB"/>
    <w:rsid w:val="006C7BF9"/>
    <w:rsid w:val="006D01A7"/>
    <w:rsid w:val="006D1649"/>
    <w:rsid w:val="006D2AEC"/>
    <w:rsid w:val="006D3092"/>
    <w:rsid w:val="006F0258"/>
    <w:rsid w:val="007039A8"/>
    <w:rsid w:val="00705046"/>
    <w:rsid w:val="007131DC"/>
    <w:rsid w:val="007140A5"/>
    <w:rsid w:val="0071509D"/>
    <w:rsid w:val="00715F84"/>
    <w:rsid w:val="00717715"/>
    <w:rsid w:val="0072137F"/>
    <w:rsid w:val="00725C39"/>
    <w:rsid w:val="00733047"/>
    <w:rsid w:val="00736C04"/>
    <w:rsid w:val="0074168A"/>
    <w:rsid w:val="007423C8"/>
    <w:rsid w:val="007450E5"/>
    <w:rsid w:val="007477B3"/>
    <w:rsid w:val="007573F8"/>
    <w:rsid w:val="00765166"/>
    <w:rsid w:val="00772C00"/>
    <w:rsid w:val="00775709"/>
    <w:rsid w:val="007771B9"/>
    <w:rsid w:val="00782259"/>
    <w:rsid w:val="007905B5"/>
    <w:rsid w:val="00790BE4"/>
    <w:rsid w:val="007937DB"/>
    <w:rsid w:val="007A2047"/>
    <w:rsid w:val="007A34DC"/>
    <w:rsid w:val="007B2593"/>
    <w:rsid w:val="007C0D1A"/>
    <w:rsid w:val="007C5B3B"/>
    <w:rsid w:val="007D0BDF"/>
    <w:rsid w:val="007D38B2"/>
    <w:rsid w:val="007E1039"/>
    <w:rsid w:val="007E1909"/>
    <w:rsid w:val="007E2508"/>
    <w:rsid w:val="0080495E"/>
    <w:rsid w:val="00807A27"/>
    <w:rsid w:val="00813C43"/>
    <w:rsid w:val="00815BC0"/>
    <w:rsid w:val="00816F8A"/>
    <w:rsid w:val="0082034F"/>
    <w:rsid w:val="00824076"/>
    <w:rsid w:val="00824A4A"/>
    <w:rsid w:val="00826047"/>
    <w:rsid w:val="00832B83"/>
    <w:rsid w:val="00834DB9"/>
    <w:rsid w:val="008456B0"/>
    <w:rsid w:val="008506E2"/>
    <w:rsid w:val="00853005"/>
    <w:rsid w:val="008563BF"/>
    <w:rsid w:val="00865545"/>
    <w:rsid w:val="0086682C"/>
    <w:rsid w:val="00867CB5"/>
    <w:rsid w:val="008766D0"/>
    <w:rsid w:val="008778B7"/>
    <w:rsid w:val="00880446"/>
    <w:rsid w:val="00882D81"/>
    <w:rsid w:val="00890807"/>
    <w:rsid w:val="00892D6F"/>
    <w:rsid w:val="008949AB"/>
    <w:rsid w:val="008A4651"/>
    <w:rsid w:val="008B278E"/>
    <w:rsid w:val="008B281B"/>
    <w:rsid w:val="008B5415"/>
    <w:rsid w:val="008B78A2"/>
    <w:rsid w:val="008C6D73"/>
    <w:rsid w:val="008D0054"/>
    <w:rsid w:val="008D3165"/>
    <w:rsid w:val="008D4434"/>
    <w:rsid w:val="008E053B"/>
    <w:rsid w:val="008E0B0E"/>
    <w:rsid w:val="008E6ADB"/>
    <w:rsid w:val="008E746F"/>
    <w:rsid w:val="00900350"/>
    <w:rsid w:val="009036F9"/>
    <w:rsid w:val="00905BDB"/>
    <w:rsid w:val="00913AF3"/>
    <w:rsid w:val="00916BEB"/>
    <w:rsid w:val="009248A9"/>
    <w:rsid w:val="0092655C"/>
    <w:rsid w:val="00934320"/>
    <w:rsid w:val="00947957"/>
    <w:rsid w:val="00952DBF"/>
    <w:rsid w:val="00962AD6"/>
    <w:rsid w:val="0096574B"/>
    <w:rsid w:val="00967B49"/>
    <w:rsid w:val="0099245E"/>
    <w:rsid w:val="009933B7"/>
    <w:rsid w:val="00995BA5"/>
    <w:rsid w:val="009A1019"/>
    <w:rsid w:val="009A2C2F"/>
    <w:rsid w:val="009B2D4F"/>
    <w:rsid w:val="009B607D"/>
    <w:rsid w:val="009C1F70"/>
    <w:rsid w:val="009C4BE7"/>
    <w:rsid w:val="009D1663"/>
    <w:rsid w:val="009D29ED"/>
    <w:rsid w:val="009E406D"/>
    <w:rsid w:val="009F6F04"/>
    <w:rsid w:val="00A05AD3"/>
    <w:rsid w:val="00A12645"/>
    <w:rsid w:val="00A12D8B"/>
    <w:rsid w:val="00A131A3"/>
    <w:rsid w:val="00A13DC0"/>
    <w:rsid w:val="00A15182"/>
    <w:rsid w:val="00A1752F"/>
    <w:rsid w:val="00A27ACB"/>
    <w:rsid w:val="00A36F82"/>
    <w:rsid w:val="00A42AAB"/>
    <w:rsid w:val="00A51FBC"/>
    <w:rsid w:val="00A528E0"/>
    <w:rsid w:val="00A53B27"/>
    <w:rsid w:val="00A60A05"/>
    <w:rsid w:val="00A80D91"/>
    <w:rsid w:val="00A81F8E"/>
    <w:rsid w:val="00A93F0D"/>
    <w:rsid w:val="00AA3D35"/>
    <w:rsid w:val="00AB6162"/>
    <w:rsid w:val="00AB675D"/>
    <w:rsid w:val="00AC3823"/>
    <w:rsid w:val="00AE036A"/>
    <w:rsid w:val="00AE4D36"/>
    <w:rsid w:val="00AF4EDA"/>
    <w:rsid w:val="00AF503E"/>
    <w:rsid w:val="00AF507E"/>
    <w:rsid w:val="00B03386"/>
    <w:rsid w:val="00B04A46"/>
    <w:rsid w:val="00B06814"/>
    <w:rsid w:val="00B12E56"/>
    <w:rsid w:val="00B139AA"/>
    <w:rsid w:val="00B14485"/>
    <w:rsid w:val="00B22ED0"/>
    <w:rsid w:val="00B35050"/>
    <w:rsid w:val="00B45608"/>
    <w:rsid w:val="00B46EBF"/>
    <w:rsid w:val="00B575B3"/>
    <w:rsid w:val="00B6189B"/>
    <w:rsid w:val="00B72170"/>
    <w:rsid w:val="00B8233D"/>
    <w:rsid w:val="00B861A4"/>
    <w:rsid w:val="00B9677A"/>
    <w:rsid w:val="00BD1145"/>
    <w:rsid w:val="00BD15A3"/>
    <w:rsid w:val="00BD2F1F"/>
    <w:rsid w:val="00BD4AF2"/>
    <w:rsid w:val="00BD7648"/>
    <w:rsid w:val="00BD7C1B"/>
    <w:rsid w:val="00BE0CA0"/>
    <w:rsid w:val="00BE4F4C"/>
    <w:rsid w:val="00BE6ECD"/>
    <w:rsid w:val="00BF00E2"/>
    <w:rsid w:val="00BF3FF3"/>
    <w:rsid w:val="00BF5C53"/>
    <w:rsid w:val="00C0778D"/>
    <w:rsid w:val="00C11CC2"/>
    <w:rsid w:val="00C27F3C"/>
    <w:rsid w:val="00C338B7"/>
    <w:rsid w:val="00C33F91"/>
    <w:rsid w:val="00C3434C"/>
    <w:rsid w:val="00C42099"/>
    <w:rsid w:val="00C4366C"/>
    <w:rsid w:val="00C44601"/>
    <w:rsid w:val="00C46A66"/>
    <w:rsid w:val="00C51D31"/>
    <w:rsid w:val="00C62C01"/>
    <w:rsid w:val="00C728AE"/>
    <w:rsid w:val="00C74EA0"/>
    <w:rsid w:val="00C7713E"/>
    <w:rsid w:val="00C83D69"/>
    <w:rsid w:val="00C92A86"/>
    <w:rsid w:val="00CA1E19"/>
    <w:rsid w:val="00CA5757"/>
    <w:rsid w:val="00CB0CD4"/>
    <w:rsid w:val="00CB13C5"/>
    <w:rsid w:val="00CC5AED"/>
    <w:rsid w:val="00CC7A2B"/>
    <w:rsid w:val="00CD0257"/>
    <w:rsid w:val="00CD09B8"/>
    <w:rsid w:val="00CD40E4"/>
    <w:rsid w:val="00CD4DB7"/>
    <w:rsid w:val="00CF435D"/>
    <w:rsid w:val="00CF5CA2"/>
    <w:rsid w:val="00CF732D"/>
    <w:rsid w:val="00D004A8"/>
    <w:rsid w:val="00D044FB"/>
    <w:rsid w:val="00D0498C"/>
    <w:rsid w:val="00D058A5"/>
    <w:rsid w:val="00D059E1"/>
    <w:rsid w:val="00D13CBE"/>
    <w:rsid w:val="00D13E14"/>
    <w:rsid w:val="00D162C3"/>
    <w:rsid w:val="00D17DE6"/>
    <w:rsid w:val="00D244CC"/>
    <w:rsid w:val="00D24D4C"/>
    <w:rsid w:val="00D37F4B"/>
    <w:rsid w:val="00D43EE1"/>
    <w:rsid w:val="00D631ED"/>
    <w:rsid w:val="00D64654"/>
    <w:rsid w:val="00D65656"/>
    <w:rsid w:val="00D778E0"/>
    <w:rsid w:val="00D77B74"/>
    <w:rsid w:val="00D90568"/>
    <w:rsid w:val="00D90F6E"/>
    <w:rsid w:val="00D966ED"/>
    <w:rsid w:val="00DA397E"/>
    <w:rsid w:val="00DB5633"/>
    <w:rsid w:val="00DC6737"/>
    <w:rsid w:val="00DD053B"/>
    <w:rsid w:val="00DD41BF"/>
    <w:rsid w:val="00DD68C1"/>
    <w:rsid w:val="00DD767D"/>
    <w:rsid w:val="00DE306B"/>
    <w:rsid w:val="00DE4FFF"/>
    <w:rsid w:val="00DF0615"/>
    <w:rsid w:val="00E03448"/>
    <w:rsid w:val="00E04CE3"/>
    <w:rsid w:val="00E053F0"/>
    <w:rsid w:val="00E11414"/>
    <w:rsid w:val="00E120FE"/>
    <w:rsid w:val="00E243E7"/>
    <w:rsid w:val="00E303C3"/>
    <w:rsid w:val="00E317C1"/>
    <w:rsid w:val="00E33DF1"/>
    <w:rsid w:val="00E36C9F"/>
    <w:rsid w:val="00E43B17"/>
    <w:rsid w:val="00E45636"/>
    <w:rsid w:val="00E52CC7"/>
    <w:rsid w:val="00E53BDE"/>
    <w:rsid w:val="00E55194"/>
    <w:rsid w:val="00E630B9"/>
    <w:rsid w:val="00E67E8B"/>
    <w:rsid w:val="00E77AB8"/>
    <w:rsid w:val="00E80244"/>
    <w:rsid w:val="00E8311E"/>
    <w:rsid w:val="00E85DEC"/>
    <w:rsid w:val="00E90D01"/>
    <w:rsid w:val="00E942B1"/>
    <w:rsid w:val="00E94A6A"/>
    <w:rsid w:val="00E95819"/>
    <w:rsid w:val="00E95C86"/>
    <w:rsid w:val="00E96137"/>
    <w:rsid w:val="00EA4529"/>
    <w:rsid w:val="00EA45BC"/>
    <w:rsid w:val="00EB316F"/>
    <w:rsid w:val="00EB6EBA"/>
    <w:rsid w:val="00EC15F7"/>
    <w:rsid w:val="00EC2103"/>
    <w:rsid w:val="00EC2AEA"/>
    <w:rsid w:val="00ED46E9"/>
    <w:rsid w:val="00ED5197"/>
    <w:rsid w:val="00ED737E"/>
    <w:rsid w:val="00EE32EA"/>
    <w:rsid w:val="00EE52C6"/>
    <w:rsid w:val="00EF353E"/>
    <w:rsid w:val="00EF3E3F"/>
    <w:rsid w:val="00F41843"/>
    <w:rsid w:val="00F44497"/>
    <w:rsid w:val="00F465E9"/>
    <w:rsid w:val="00F55EE0"/>
    <w:rsid w:val="00F56BF7"/>
    <w:rsid w:val="00F57652"/>
    <w:rsid w:val="00F6230F"/>
    <w:rsid w:val="00F672E6"/>
    <w:rsid w:val="00F74C9B"/>
    <w:rsid w:val="00F929AB"/>
    <w:rsid w:val="00F93025"/>
    <w:rsid w:val="00F9644E"/>
    <w:rsid w:val="00F96AF3"/>
    <w:rsid w:val="00FA3FB0"/>
    <w:rsid w:val="00FA424C"/>
    <w:rsid w:val="00FB3398"/>
    <w:rsid w:val="00FB6B94"/>
    <w:rsid w:val="00FC0CC4"/>
    <w:rsid w:val="00FC7B05"/>
    <w:rsid w:val="00FD5816"/>
    <w:rsid w:val="00FE200C"/>
    <w:rsid w:val="00FE7039"/>
    <w:rsid w:val="00FF0B54"/>
    <w:rsid w:val="00FF5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9F5580-D53B-42BB-9E80-B2654B62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0244"/>
    <w:pPr>
      <w:autoSpaceDE w:val="0"/>
      <w:autoSpaceDN w:val="0"/>
    </w:pPr>
    <w:rPr>
      <w:rFonts w:ascii="Times New Roman" w:hAnsi="Times New Roman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131A3"/>
    <w:pPr>
      <w:keepNext/>
      <w:autoSpaceDE/>
      <w:autoSpaceDN/>
      <w:ind w:left="360"/>
      <w:jc w:val="both"/>
      <w:outlineLvl w:val="0"/>
    </w:pPr>
    <w:rPr>
      <w:color w:val="FF0000"/>
      <w:sz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131A3"/>
    <w:pPr>
      <w:keepNext/>
      <w:autoSpaceDE/>
      <w:autoSpaceDN/>
      <w:ind w:left="360"/>
      <w:jc w:val="both"/>
      <w:outlineLvl w:val="4"/>
    </w:pPr>
    <w:rPr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1">
    <w:name w:val="Základný text1"/>
    <w:rsid w:val="00E80244"/>
    <w:pPr>
      <w:widowControl w:val="0"/>
      <w:autoSpaceDE w:val="0"/>
      <w:autoSpaceDN w:val="0"/>
      <w:spacing w:before="160"/>
      <w:ind w:firstLine="454"/>
      <w:jc w:val="both"/>
    </w:pPr>
    <w:rPr>
      <w:rFonts w:ascii="Times New Roman" w:hAnsi="Times New Roman"/>
      <w:noProof/>
      <w:color w:val="000000"/>
      <w:lang w:val="en-US" w:eastAsia="cs-CZ"/>
    </w:rPr>
  </w:style>
  <w:style w:type="paragraph" w:customStyle="1" w:styleId="NAZACIATOK">
    <w:name w:val="NA_ZACIATOK"/>
    <w:rsid w:val="00E80244"/>
    <w:pPr>
      <w:widowControl w:val="0"/>
      <w:autoSpaceDE w:val="0"/>
      <w:autoSpaceDN w:val="0"/>
      <w:jc w:val="both"/>
    </w:pPr>
    <w:rPr>
      <w:rFonts w:ascii="Times New Roman" w:hAnsi="Times New Roman"/>
      <w:noProof/>
      <w:color w:val="000000"/>
      <w:lang w:val="en-US" w:eastAsia="cs-CZ"/>
    </w:rPr>
  </w:style>
  <w:style w:type="paragraph" w:customStyle="1" w:styleId="NADPIS">
    <w:name w:val="NADPIS"/>
    <w:uiPriority w:val="99"/>
    <w:rsid w:val="00E80244"/>
    <w:pPr>
      <w:widowControl w:val="0"/>
      <w:autoSpaceDE w:val="0"/>
      <w:autoSpaceDN w:val="0"/>
      <w:spacing w:before="40" w:after="40"/>
      <w:jc w:val="center"/>
    </w:pPr>
    <w:rPr>
      <w:rFonts w:ascii="Times New Roman" w:hAnsi="Times New Roman"/>
      <w:b/>
      <w:bCs/>
      <w:noProof/>
      <w:color w:val="000000"/>
      <w:lang w:val="en-US" w:eastAsia="cs-CZ"/>
    </w:rPr>
  </w:style>
  <w:style w:type="paragraph" w:styleId="Zkladntext2">
    <w:name w:val="Body Text 2"/>
    <w:basedOn w:val="Normlny"/>
    <w:link w:val="Zkladntext2Char"/>
    <w:semiHidden/>
    <w:rsid w:val="00ED737E"/>
    <w:pPr>
      <w:autoSpaceDE/>
      <w:autoSpaceDN/>
      <w:jc w:val="both"/>
    </w:pPr>
    <w:rPr>
      <w:sz w:val="22"/>
      <w:szCs w:val="24"/>
    </w:rPr>
  </w:style>
  <w:style w:type="character" w:customStyle="1" w:styleId="Zkladntext2Char">
    <w:name w:val="Základný text 2 Char"/>
    <w:basedOn w:val="Predvolenpsmoodseku"/>
    <w:link w:val="Zkladntext2"/>
    <w:semiHidden/>
    <w:rsid w:val="00ED737E"/>
    <w:rPr>
      <w:rFonts w:ascii="Times New Roman" w:eastAsia="Times New Roman" w:hAnsi="Times New Roman" w:cs="Times New Roman"/>
      <w:szCs w:val="24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A15182"/>
    <w:pPr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modal-handler-button">
    <w:name w:val="modal-handler-button"/>
    <w:basedOn w:val="Predvolenpsmoodseku"/>
    <w:rsid w:val="00A15182"/>
  </w:style>
  <w:style w:type="character" w:customStyle="1" w:styleId="shortened-text-ellipsis">
    <w:name w:val="shortened-text-ellipsis"/>
    <w:basedOn w:val="Predvolenpsmoodseku"/>
    <w:rsid w:val="00A15182"/>
  </w:style>
  <w:style w:type="paragraph" w:styleId="Hlavika">
    <w:name w:val="header"/>
    <w:basedOn w:val="Normlny"/>
    <w:link w:val="HlavikaChar"/>
    <w:uiPriority w:val="99"/>
    <w:semiHidden/>
    <w:unhideWhenUsed/>
    <w:rsid w:val="00A151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15182"/>
    <w:rPr>
      <w:rFonts w:ascii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A151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15182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ParaAttribute17">
    <w:name w:val="ParaAttribute17"/>
    <w:rsid w:val="00815BC0"/>
    <w:pPr>
      <w:widowControl w:val="0"/>
      <w:tabs>
        <w:tab w:val="left" w:pos="4680"/>
      </w:tabs>
      <w:wordWrap w:val="0"/>
      <w:jc w:val="both"/>
    </w:pPr>
    <w:rPr>
      <w:rFonts w:ascii="Times New Roman" w:hAnsi="Times New Roman"/>
    </w:rPr>
  </w:style>
  <w:style w:type="character" w:customStyle="1" w:styleId="Nadpis1Char">
    <w:name w:val="Nadpis 1 Char"/>
    <w:basedOn w:val="Predvolenpsmoodseku"/>
    <w:link w:val="Nadpis1"/>
    <w:rsid w:val="00A131A3"/>
    <w:rPr>
      <w:rFonts w:ascii="Times New Roman" w:hAnsi="Times New Roman"/>
      <w:color w:val="FF0000"/>
      <w:sz w:val="24"/>
    </w:rPr>
  </w:style>
  <w:style w:type="character" w:customStyle="1" w:styleId="Nadpis5Char">
    <w:name w:val="Nadpis 5 Char"/>
    <w:basedOn w:val="Predvolenpsmoodseku"/>
    <w:link w:val="Nadpis5"/>
    <w:rsid w:val="00A131A3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0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05EE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504674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712E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712E6"/>
    <w:rPr>
      <w:rFonts w:ascii="Times New Roman" w:hAnsi="Times New Roman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4F2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3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679">
          <w:marLeft w:val="0"/>
          <w:marRight w:val="0"/>
          <w:marTop w:val="0"/>
          <w:marBottom w:val="0"/>
          <w:divBdr>
            <w:top w:val="single" w:sz="6" w:space="0" w:color="C2C2C2"/>
            <w:left w:val="single" w:sz="6" w:space="0" w:color="C2C2C2"/>
            <w:bottom w:val="single" w:sz="6" w:space="0" w:color="C2C2C2"/>
            <w:right w:val="single" w:sz="6" w:space="0" w:color="C2C2C2"/>
          </w:divBdr>
        </w:div>
        <w:div w:id="415052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7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047">
          <w:marLeft w:val="0"/>
          <w:marRight w:val="0"/>
          <w:marTop w:val="0"/>
          <w:marBottom w:val="0"/>
          <w:divBdr>
            <w:top w:val="single" w:sz="6" w:space="0" w:color="C2C2C2"/>
            <w:left w:val="single" w:sz="6" w:space="0" w:color="C2C2C2"/>
            <w:bottom w:val="single" w:sz="6" w:space="0" w:color="C2C2C2"/>
            <w:right w:val="single" w:sz="6" w:space="0" w:color="C2C2C2"/>
          </w:divBdr>
        </w:div>
      </w:divsChild>
    </w:div>
    <w:div w:id="1574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rnost-dolnamarikov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13</vt:lpstr>
      <vt:lpstr>13</vt:lpstr>
    </vt:vector>
  </TitlesOfParts>
  <Company>ICP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kotacka</dc:creator>
  <cp:keywords/>
  <cp:lastModifiedBy>BAČÍK Rastislav</cp:lastModifiedBy>
  <cp:revision>303</cp:revision>
  <cp:lastPrinted>2020-09-08T06:36:00Z</cp:lastPrinted>
  <dcterms:created xsi:type="dcterms:W3CDTF">2018-12-10T05:22:00Z</dcterms:created>
  <dcterms:modified xsi:type="dcterms:W3CDTF">2020-11-16T09:43:00Z</dcterms:modified>
</cp:coreProperties>
</file>